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8C" w:rsidRPr="0084268C" w:rsidRDefault="0084268C" w:rsidP="0084268C">
      <w:pPr>
        <w:ind w:left="426" w:right="142" w:hanging="426"/>
        <w:jc w:val="both"/>
        <w:rPr>
          <w:b/>
          <w:sz w:val="32"/>
          <w:szCs w:val="32"/>
        </w:rPr>
      </w:pPr>
      <w:r w:rsidRPr="0084268C">
        <w:rPr>
          <w:b/>
          <w:sz w:val="32"/>
          <w:szCs w:val="32"/>
        </w:rPr>
        <w:t>Střípky z dobrovolného svazku obcí Nová Lípa – přínosy pro obec</w:t>
      </w:r>
    </w:p>
    <w:p w:rsidR="004C380D" w:rsidRDefault="0084268C" w:rsidP="004C380D">
      <w:pPr>
        <w:ind w:right="142"/>
        <w:jc w:val="both"/>
      </w:pPr>
      <w:r>
        <w:t xml:space="preserve">Od počátku svého působení </w:t>
      </w:r>
      <w:r w:rsidR="00F5426B">
        <w:t>je tu</w:t>
      </w:r>
      <w:r>
        <w:t xml:space="preserve"> dobrovolný svazek obcí Nová Lípa</w:t>
      </w:r>
      <w:r w:rsidR="004C380D">
        <w:t xml:space="preserve">, aby obcím zajišťoval odbornou pomoc při vykonávání jejich činností. </w:t>
      </w:r>
      <w:r>
        <w:t xml:space="preserve"> </w:t>
      </w:r>
      <w:r w:rsidR="004C380D">
        <w:t>Zejména malým obcím s neuvolněným starostou může být svazek hodně nápomocen. Obce se mohou na svazek obrátit s jakýmkoliv dotazem či žádostí o</w:t>
      </w:r>
      <w:r w:rsidR="00DF0245">
        <w:t> </w:t>
      </w:r>
      <w:r w:rsidR="004C380D">
        <w:t>pomoc. Ve svazku pracují lidé přímo z našeho regionu</w:t>
      </w:r>
      <w:r w:rsidR="004C380D">
        <w:rPr>
          <w:rStyle w:val="Siln"/>
        </w:rPr>
        <w:t>,</w:t>
      </w:r>
      <w:r w:rsidR="004C380D">
        <w:t xml:space="preserve"> kteří mají patřičné zázemí a profesní znalosti, což má pozitivní vliv </w:t>
      </w:r>
      <w:r w:rsidR="00DF0245">
        <w:t xml:space="preserve">zejména </w:t>
      </w:r>
      <w:r w:rsidR="004C380D">
        <w:t xml:space="preserve">na kvalitu, ale také na cenu poskytovaných služeb oproti zajištění stejných služeb externími firmami. </w:t>
      </w:r>
    </w:p>
    <w:p w:rsidR="004E68C0" w:rsidRPr="00DF0245" w:rsidRDefault="004C380D" w:rsidP="00F709EB">
      <w:pPr>
        <w:spacing w:before="100" w:beforeAutospacing="1" w:after="100" w:afterAutospacing="1" w:line="240" w:lineRule="auto"/>
        <w:rPr>
          <w:rFonts w:eastAsia="Times New Roman" w:cstheme="minorHAnsi"/>
          <w:b/>
          <w:u w:val="single"/>
          <w:lang w:eastAsia="cs-CZ"/>
        </w:rPr>
      </w:pPr>
      <w:r w:rsidRPr="00DF0245">
        <w:rPr>
          <w:rFonts w:eastAsia="Times New Roman" w:cstheme="minorHAnsi"/>
          <w:b/>
          <w:u w:val="single"/>
          <w:lang w:eastAsia="cs-CZ"/>
        </w:rPr>
        <w:t>DSO Nová Lípa</w:t>
      </w:r>
      <w:r w:rsidR="004E68C0" w:rsidRPr="00DF0245">
        <w:rPr>
          <w:rFonts w:eastAsia="Times New Roman" w:cstheme="minorHAnsi"/>
          <w:b/>
          <w:u w:val="single"/>
          <w:lang w:eastAsia="cs-CZ"/>
        </w:rPr>
        <w:t xml:space="preserve"> </w:t>
      </w:r>
      <w:r w:rsidRPr="00DF0245">
        <w:rPr>
          <w:rFonts w:eastAsia="Times New Roman" w:cstheme="minorHAnsi"/>
          <w:b/>
          <w:u w:val="single"/>
          <w:lang w:eastAsia="cs-CZ"/>
        </w:rPr>
        <w:t>zajišťuje nejčastěji následující aktivity:</w:t>
      </w:r>
    </w:p>
    <w:p w:rsidR="00F709EB" w:rsidRDefault="00DF0245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r</w:t>
      </w:r>
      <w:r w:rsidR="00F709EB" w:rsidRPr="00F709EB">
        <w:rPr>
          <w:rFonts w:eastAsia="Times New Roman" w:cstheme="minorHAnsi"/>
          <w:lang w:eastAsia="cs-CZ"/>
        </w:rPr>
        <w:t>ozvoj území DSO Nová Lípa (společné projekty a nákupy, poradenství obcím, vzdělávání, tematická setkávání s přenosem zkušeností, podpora meziobecní spolupráce…)</w:t>
      </w:r>
    </w:p>
    <w:p w:rsidR="00DF0245" w:rsidRPr="00F709EB" w:rsidRDefault="00DF0245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pravidelná setkávání starostů – vždy v jiné členské obci, předávání informací, konzultace přímo na místě, sdílení dobré praxe starostů…</w:t>
      </w:r>
    </w:p>
    <w:p w:rsidR="004E68C0" w:rsidRPr="00F709EB" w:rsidRDefault="004E68C0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F709EB">
        <w:rPr>
          <w:rFonts w:eastAsia="Times New Roman" w:cstheme="minorHAnsi"/>
          <w:lang w:eastAsia="cs-CZ"/>
        </w:rPr>
        <w:t xml:space="preserve">dotační </w:t>
      </w:r>
      <w:proofErr w:type="gramStart"/>
      <w:r w:rsidRPr="00F709EB">
        <w:rPr>
          <w:rFonts w:eastAsia="Times New Roman" w:cstheme="minorHAnsi"/>
          <w:lang w:eastAsia="cs-CZ"/>
        </w:rPr>
        <w:t>poradenství - průběžné</w:t>
      </w:r>
      <w:proofErr w:type="gramEnd"/>
      <w:r w:rsidRPr="00F709EB">
        <w:rPr>
          <w:rFonts w:eastAsia="Times New Roman" w:cstheme="minorHAnsi"/>
          <w:lang w:eastAsia="cs-CZ"/>
        </w:rPr>
        <w:t xml:space="preserve"> informování členských obcí o potenciálních či vyhlášených grantových programech, zpracování žádostí o podporu z grantových programů a jejich administrace, která zahrnuje nejen dohled nad realizací dotačně podpořených projektů, ale také zpracování monitorovacích a závěrečných zpráv či zpráv o udržitelnosti projektů.</w:t>
      </w:r>
    </w:p>
    <w:p w:rsidR="00F709EB" w:rsidRPr="00F709EB" w:rsidRDefault="00F709EB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F709EB">
        <w:rPr>
          <w:rFonts w:eastAsia="Times New Roman" w:cstheme="minorHAnsi"/>
          <w:lang w:eastAsia="cs-CZ"/>
        </w:rPr>
        <w:t>zajištění služeb v oblasti ochrany osobních údajů (GDPR) – služba pověřence</w:t>
      </w:r>
    </w:p>
    <w:p w:rsidR="00F709EB" w:rsidRPr="00F709EB" w:rsidRDefault="00F709EB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F709EB">
        <w:rPr>
          <w:rFonts w:eastAsia="Times New Roman" w:cstheme="minorHAnsi"/>
          <w:lang w:eastAsia="cs-CZ"/>
        </w:rPr>
        <w:t>příprava a zpracování strategických dokumentů obcí – Nová Lípa zpracovává pro danou obec podkladové analytické materiály a dále koordinuje návrhovou část strategického dokumentu. Ve spolupráci s vedením obcí zpracovává materiály do takové úrovně, která je předkládána pro jednání zastupitelstva</w:t>
      </w:r>
    </w:p>
    <w:p w:rsidR="004E68C0" w:rsidRPr="00F709EB" w:rsidRDefault="004E68C0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F709EB">
        <w:rPr>
          <w:rFonts w:eastAsia="Times New Roman" w:cstheme="minorHAnsi"/>
          <w:lang w:eastAsia="cs-CZ"/>
        </w:rPr>
        <w:t xml:space="preserve">zpracování pasportů a drobných projektových dokumentací </w:t>
      </w:r>
    </w:p>
    <w:p w:rsidR="00F709EB" w:rsidRPr="00F709EB" w:rsidRDefault="00F709EB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F709EB">
        <w:rPr>
          <w:rFonts w:eastAsia="Times New Roman" w:cstheme="minorHAnsi"/>
          <w:lang w:eastAsia="cs-CZ"/>
        </w:rPr>
        <w:t xml:space="preserve">příprava a organizace výběrových </w:t>
      </w:r>
      <w:proofErr w:type="gramStart"/>
      <w:r w:rsidRPr="00F709EB">
        <w:rPr>
          <w:rFonts w:eastAsia="Times New Roman" w:cstheme="minorHAnsi"/>
          <w:lang w:eastAsia="cs-CZ"/>
        </w:rPr>
        <w:t>řízení - činnosti</w:t>
      </w:r>
      <w:proofErr w:type="gramEnd"/>
      <w:r w:rsidRPr="00F709EB">
        <w:rPr>
          <w:rFonts w:eastAsia="Times New Roman" w:cstheme="minorHAnsi"/>
          <w:lang w:eastAsia="cs-CZ"/>
        </w:rPr>
        <w:t xml:space="preserve"> od přípravy zadávací dokumentace, přes samotné vyhlášení výběrového řízení, hodnocení nabídek až ke konečnému rozhodnutí o výběru nejvhodnějšího dodavatele a související administraci procesu</w:t>
      </w:r>
    </w:p>
    <w:p w:rsidR="00F709EB" w:rsidRPr="00DF0245" w:rsidRDefault="00F709EB" w:rsidP="00F709EB">
      <w:pPr>
        <w:spacing w:before="100" w:beforeAutospacing="1" w:after="100" w:afterAutospacing="1" w:line="240" w:lineRule="auto"/>
        <w:rPr>
          <w:rFonts w:eastAsia="Times New Roman" w:cstheme="minorHAnsi"/>
          <w:b/>
          <w:u w:val="single"/>
          <w:lang w:eastAsia="cs-CZ"/>
        </w:rPr>
      </w:pPr>
      <w:r w:rsidRPr="00DF0245">
        <w:rPr>
          <w:rFonts w:eastAsia="Times New Roman" w:cstheme="minorHAnsi"/>
          <w:b/>
          <w:u w:val="single"/>
          <w:lang w:eastAsia="cs-CZ"/>
        </w:rPr>
        <w:t xml:space="preserve">Přínos DSO Nová Lípa pro obec </w:t>
      </w:r>
      <w:r w:rsidR="0034577F">
        <w:rPr>
          <w:rFonts w:eastAsia="Times New Roman" w:cstheme="minorHAnsi"/>
          <w:b/>
          <w:u w:val="single"/>
          <w:lang w:eastAsia="cs-CZ"/>
        </w:rPr>
        <w:t>Mnich</w:t>
      </w:r>
      <w:r w:rsidRPr="00DF0245">
        <w:rPr>
          <w:rFonts w:eastAsia="Times New Roman" w:cstheme="minorHAnsi"/>
          <w:b/>
          <w:u w:val="single"/>
          <w:lang w:eastAsia="cs-CZ"/>
        </w:rPr>
        <w:t xml:space="preserve"> za </w:t>
      </w:r>
      <w:r w:rsidR="00DF0245">
        <w:rPr>
          <w:rFonts w:eastAsia="Times New Roman" w:cstheme="minorHAnsi"/>
          <w:b/>
          <w:u w:val="single"/>
          <w:lang w:eastAsia="cs-CZ"/>
        </w:rPr>
        <w:t>uplynulý</w:t>
      </w:r>
      <w:r w:rsidRPr="00DF0245">
        <w:rPr>
          <w:rFonts w:eastAsia="Times New Roman" w:cstheme="minorHAnsi"/>
          <w:b/>
          <w:u w:val="single"/>
          <w:lang w:eastAsia="cs-CZ"/>
        </w:rPr>
        <w:t xml:space="preserve"> rok:</w:t>
      </w:r>
    </w:p>
    <w:p w:rsidR="00F917DF" w:rsidRDefault="00FB07EA" w:rsidP="0098608D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6E5325">
            <wp:simplePos x="0" y="0"/>
            <wp:positionH relativeFrom="column">
              <wp:posOffset>3223260</wp:posOffset>
            </wp:positionH>
            <wp:positionV relativeFrom="paragraph">
              <wp:posOffset>13335</wp:posOffset>
            </wp:positionV>
            <wp:extent cx="3166110" cy="211455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9EB" w:rsidRPr="00F917DF">
        <w:rPr>
          <w:rFonts w:eastAsia="Times New Roman" w:cstheme="minorHAnsi"/>
          <w:lang w:eastAsia="cs-CZ"/>
        </w:rPr>
        <w:t>zajištění</w:t>
      </w:r>
      <w:r w:rsidR="00D115B2" w:rsidRPr="00F917DF">
        <w:rPr>
          <w:rFonts w:eastAsia="Times New Roman" w:cstheme="minorHAnsi"/>
          <w:lang w:eastAsia="cs-CZ"/>
        </w:rPr>
        <w:t xml:space="preserve"> dotace na nákup</w:t>
      </w:r>
      <w:r w:rsidR="00F709EB" w:rsidRPr="00F917DF">
        <w:rPr>
          <w:rFonts w:eastAsia="Times New Roman" w:cstheme="minorHAnsi"/>
          <w:lang w:eastAsia="cs-CZ"/>
        </w:rPr>
        <w:t xml:space="preserve"> </w:t>
      </w:r>
      <w:r w:rsidR="0034577F">
        <w:rPr>
          <w:rFonts w:eastAsia="Times New Roman" w:cstheme="minorHAnsi"/>
          <w:lang w:eastAsia="cs-CZ"/>
        </w:rPr>
        <w:t xml:space="preserve">50 ks </w:t>
      </w:r>
      <w:r w:rsidR="00F709EB" w:rsidRPr="00F917DF">
        <w:rPr>
          <w:rFonts w:eastAsia="Times New Roman" w:cstheme="minorHAnsi"/>
          <w:lang w:eastAsia="cs-CZ"/>
        </w:rPr>
        <w:t xml:space="preserve">kompostérů pro občany </w:t>
      </w:r>
      <w:r w:rsidR="00D115B2" w:rsidRPr="00F917DF">
        <w:rPr>
          <w:rFonts w:eastAsia="Times New Roman" w:cstheme="minorHAnsi"/>
          <w:lang w:eastAsia="cs-CZ"/>
        </w:rPr>
        <w:t xml:space="preserve">– dotace </w:t>
      </w:r>
      <w:r w:rsidR="00F917DF" w:rsidRPr="00F917DF">
        <w:rPr>
          <w:rFonts w:eastAsia="Times New Roman" w:cstheme="minorHAnsi"/>
          <w:lang w:eastAsia="cs-CZ"/>
        </w:rPr>
        <w:t>(</w:t>
      </w:r>
      <w:proofErr w:type="gramStart"/>
      <w:r w:rsidR="00F917DF" w:rsidRPr="00F917DF">
        <w:rPr>
          <w:rFonts w:eastAsia="Times New Roman" w:cstheme="minorHAnsi"/>
          <w:lang w:eastAsia="cs-CZ"/>
        </w:rPr>
        <w:t>85%</w:t>
      </w:r>
      <w:proofErr w:type="gramEnd"/>
      <w:r w:rsidR="00F917DF" w:rsidRPr="00F917DF">
        <w:rPr>
          <w:rFonts w:eastAsia="Times New Roman" w:cstheme="minorHAnsi"/>
          <w:lang w:eastAsia="cs-CZ"/>
        </w:rPr>
        <w:t xml:space="preserve">) </w:t>
      </w:r>
      <w:r w:rsidR="0034577F">
        <w:rPr>
          <w:rFonts w:eastAsia="Times New Roman" w:cstheme="minorHAnsi"/>
          <w:lang w:eastAsia="cs-CZ"/>
        </w:rPr>
        <w:t>143.707,-</w:t>
      </w:r>
      <w:r w:rsidR="00D115B2" w:rsidRPr="00F917DF">
        <w:rPr>
          <w:rFonts w:eastAsia="Times New Roman" w:cstheme="minorHAnsi"/>
          <w:lang w:eastAsia="cs-CZ"/>
        </w:rPr>
        <w:t xml:space="preserve"> Kč</w:t>
      </w:r>
      <w:r w:rsidR="00DF0245">
        <w:rPr>
          <w:rFonts w:eastAsia="Times New Roman" w:cstheme="minorHAnsi"/>
          <w:lang w:eastAsia="cs-CZ"/>
        </w:rPr>
        <w:t xml:space="preserve"> (společný projekt pro více obcí ve svazku, celkový počet kompostérů </w:t>
      </w:r>
      <w:r w:rsidR="00F007B0">
        <w:rPr>
          <w:rFonts w:eastAsia="Times New Roman" w:cstheme="minorHAnsi"/>
          <w:lang w:eastAsia="cs-CZ"/>
        </w:rPr>
        <w:t>1.815 ks, celková výše dotace 5.230.900,- Kč)</w:t>
      </w:r>
      <w:r w:rsidR="0034577F">
        <w:rPr>
          <w:rFonts w:eastAsia="Times New Roman" w:cstheme="minorHAnsi"/>
          <w:lang w:eastAsia="cs-CZ"/>
        </w:rPr>
        <w:t>;</w:t>
      </w:r>
    </w:p>
    <w:p w:rsidR="001465E3" w:rsidRPr="00F917DF" w:rsidRDefault="001465E3" w:rsidP="001465E3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Pr="00F917DF">
        <w:rPr>
          <w:rFonts w:eastAsia="Times New Roman" w:cstheme="minorHAnsi"/>
          <w:lang w:eastAsia="cs-CZ"/>
        </w:rPr>
        <w:t>ytvořen dokument „Plán podpory rozvoje sportu“, který je ze zákona povinný pro každou obec</w:t>
      </w:r>
      <w:r w:rsidR="0034577F">
        <w:rPr>
          <w:rFonts w:eastAsia="Times New Roman" w:cstheme="minorHAnsi"/>
          <w:lang w:eastAsia="cs-CZ"/>
        </w:rPr>
        <w:t>;</w:t>
      </w:r>
    </w:p>
    <w:p w:rsidR="001465E3" w:rsidRDefault="001465E3" w:rsidP="001465E3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Pr="00D115B2">
        <w:rPr>
          <w:rFonts w:eastAsia="Times New Roman" w:cstheme="minorHAnsi"/>
          <w:lang w:eastAsia="cs-CZ"/>
        </w:rPr>
        <w:t>ytvořen pasport veřejného osvětlení</w:t>
      </w:r>
      <w:r w:rsidR="0034577F">
        <w:rPr>
          <w:rFonts w:eastAsia="Times New Roman" w:cstheme="minorHAnsi"/>
          <w:lang w:eastAsia="cs-CZ"/>
        </w:rPr>
        <w:t xml:space="preserve"> obce včetně místních částí </w:t>
      </w:r>
      <w:r w:rsidRPr="00D115B2">
        <w:rPr>
          <w:rFonts w:eastAsia="Times New Roman" w:cstheme="minorHAnsi"/>
          <w:lang w:eastAsia="cs-CZ"/>
        </w:rPr>
        <w:t xml:space="preserve">– </w:t>
      </w:r>
      <w:r>
        <w:rPr>
          <w:rFonts w:eastAsia="Times New Roman" w:cstheme="minorHAnsi"/>
          <w:lang w:eastAsia="cs-CZ"/>
        </w:rPr>
        <w:t xml:space="preserve">cena </w:t>
      </w:r>
      <w:r w:rsidR="0034577F">
        <w:rPr>
          <w:rFonts w:eastAsia="Times New Roman" w:cstheme="minorHAnsi"/>
          <w:lang w:eastAsia="cs-CZ"/>
        </w:rPr>
        <w:t>4.100</w:t>
      </w:r>
      <w:r w:rsidRPr="00D115B2">
        <w:rPr>
          <w:rFonts w:eastAsia="Times New Roman" w:cstheme="minorHAnsi"/>
          <w:lang w:eastAsia="cs-CZ"/>
        </w:rPr>
        <w:t>,- Kč</w:t>
      </w:r>
      <w:r>
        <w:rPr>
          <w:rFonts w:eastAsia="Times New Roman" w:cstheme="minorHAnsi"/>
          <w:lang w:eastAsia="cs-CZ"/>
        </w:rPr>
        <w:t xml:space="preserve"> (dokument je vhodný jako podklad či příloha některých žádostí o dotaci nebo jako dokument pro rozhodování či rozpočtování v obci…)</w:t>
      </w:r>
      <w:r w:rsidR="0034577F">
        <w:rPr>
          <w:rFonts w:eastAsia="Times New Roman" w:cstheme="minorHAnsi"/>
          <w:lang w:eastAsia="cs-CZ"/>
        </w:rPr>
        <w:t>;</w:t>
      </w:r>
    </w:p>
    <w:p w:rsidR="0034577F" w:rsidRPr="00D115B2" w:rsidRDefault="0034577F" w:rsidP="0034577F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00" w:afterAutospacing="1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C0025B" wp14:editId="232714CF">
            <wp:simplePos x="0" y="0"/>
            <wp:positionH relativeFrom="column">
              <wp:posOffset>296545</wp:posOffset>
            </wp:positionH>
            <wp:positionV relativeFrom="paragraph">
              <wp:posOffset>73217</wp:posOffset>
            </wp:positionV>
            <wp:extent cx="2857500" cy="1914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1" b="5396"/>
                    <a:stretch/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lang w:eastAsia="cs-CZ"/>
        </w:rPr>
        <w:t>administrace dotace na opravu válečného hrobu v Mnichu, částka dotace 145.000,- Kč;</w:t>
      </w:r>
    </w:p>
    <w:p w:rsidR="0098608D" w:rsidRDefault="00FB07EA" w:rsidP="0034577F">
      <w:pPr>
        <w:numPr>
          <w:ilvl w:val="0"/>
          <w:numId w:val="3"/>
        </w:numPr>
        <w:tabs>
          <w:tab w:val="clear" w:pos="720"/>
          <w:tab w:val="num" w:pos="567"/>
        </w:tabs>
        <w:spacing w:after="100" w:afterAutospacing="1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 roce 2018 </w:t>
      </w:r>
      <w:r w:rsidR="0098608D">
        <w:rPr>
          <w:rFonts w:eastAsia="Times New Roman" w:cstheme="minorHAnsi"/>
          <w:lang w:eastAsia="cs-CZ"/>
        </w:rPr>
        <w:t xml:space="preserve">proběhla </w:t>
      </w:r>
      <w:r w:rsidR="00A31D5B">
        <w:rPr>
          <w:rFonts w:eastAsia="Times New Roman" w:cstheme="minorHAnsi"/>
          <w:lang w:eastAsia="cs-CZ"/>
        </w:rPr>
        <w:t>čtyři</w:t>
      </w:r>
      <w:r w:rsidR="0098608D">
        <w:rPr>
          <w:rFonts w:eastAsia="Times New Roman" w:cstheme="minorHAnsi"/>
          <w:lang w:eastAsia="cs-CZ"/>
        </w:rPr>
        <w:t xml:space="preserve"> setkání starostů členských obcí – v Černovicích, Hojovicích</w:t>
      </w:r>
      <w:r w:rsidR="00A31D5B">
        <w:rPr>
          <w:rFonts w:eastAsia="Times New Roman" w:cstheme="minorHAnsi"/>
          <w:lang w:eastAsia="cs-CZ"/>
        </w:rPr>
        <w:t>,</w:t>
      </w:r>
      <w:r w:rsidR="0098608D">
        <w:rPr>
          <w:rFonts w:eastAsia="Times New Roman" w:cstheme="minorHAnsi"/>
          <w:lang w:eastAsia="cs-CZ"/>
        </w:rPr>
        <w:t xml:space="preserve"> Žirovnici (viz. </w:t>
      </w:r>
      <w:r w:rsidR="001465E3">
        <w:rPr>
          <w:rFonts w:eastAsia="Times New Roman" w:cstheme="minorHAnsi"/>
          <w:lang w:eastAsia="cs-CZ"/>
        </w:rPr>
        <w:t>f</w:t>
      </w:r>
      <w:r w:rsidR="0098608D">
        <w:rPr>
          <w:rFonts w:eastAsia="Times New Roman" w:cstheme="minorHAnsi"/>
          <w:lang w:eastAsia="cs-CZ"/>
        </w:rPr>
        <w:t>oto ze setkání starostů v Žirovnici)</w:t>
      </w:r>
      <w:r w:rsidR="00A31D5B">
        <w:rPr>
          <w:rFonts w:eastAsia="Times New Roman" w:cstheme="minorHAnsi"/>
          <w:lang w:eastAsia="cs-CZ"/>
        </w:rPr>
        <w:t xml:space="preserve"> a ve </w:t>
      </w:r>
      <w:proofErr w:type="spellStart"/>
      <w:r w:rsidR="00A31D5B">
        <w:rPr>
          <w:rFonts w:eastAsia="Times New Roman" w:cstheme="minorHAnsi"/>
          <w:lang w:eastAsia="cs-CZ"/>
        </w:rPr>
        <w:t>Vlasenici</w:t>
      </w:r>
      <w:proofErr w:type="spellEnd"/>
      <w:r w:rsidR="0098608D">
        <w:rPr>
          <w:rFonts w:eastAsia="Times New Roman" w:cstheme="minorHAnsi"/>
          <w:lang w:eastAsia="cs-CZ"/>
        </w:rPr>
        <w:t xml:space="preserve"> – předávání a přejímání zkušeností ostatních starostů, osobní konzultace s pracovníky Nové Lípy přímo na místě v okamžiku předávání informací, sdílení zkušeností</w:t>
      </w:r>
      <w:r w:rsidR="0034577F">
        <w:rPr>
          <w:rFonts w:eastAsia="Times New Roman" w:cstheme="minorHAnsi"/>
          <w:lang w:eastAsia="cs-CZ"/>
        </w:rPr>
        <w:t>;</w:t>
      </w:r>
    </w:p>
    <w:p w:rsidR="004E68C0" w:rsidRDefault="00CA1C1F" w:rsidP="00DF33DE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26"/>
        <w:jc w:val="both"/>
      </w:pPr>
      <w:r w:rsidRPr="001465E3">
        <w:rPr>
          <w:rFonts w:eastAsia="Times New Roman" w:cstheme="minorHAnsi"/>
          <w:lang w:eastAsia="cs-CZ"/>
        </w:rPr>
        <w:t>z</w:t>
      </w:r>
      <w:r w:rsidR="00D115B2" w:rsidRPr="001465E3">
        <w:rPr>
          <w:rFonts w:eastAsia="Times New Roman" w:cstheme="minorHAnsi"/>
          <w:lang w:eastAsia="cs-CZ"/>
        </w:rPr>
        <w:t>aji</w:t>
      </w:r>
      <w:bookmarkStart w:id="0" w:name="_GoBack"/>
      <w:bookmarkEnd w:id="0"/>
      <w:r w:rsidR="00D115B2" w:rsidRPr="001465E3">
        <w:rPr>
          <w:rFonts w:eastAsia="Times New Roman" w:cstheme="minorHAnsi"/>
          <w:lang w:eastAsia="cs-CZ"/>
        </w:rPr>
        <w:t xml:space="preserve">štění školení pro starosty, zastupitele a účetní obce „Zákon o finanční kontrole“ </w:t>
      </w:r>
      <w:r w:rsidR="001465E3" w:rsidRPr="001465E3">
        <w:rPr>
          <w:rFonts w:eastAsia="Times New Roman" w:cstheme="minorHAnsi"/>
          <w:lang w:eastAsia="cs-CZ"/>
        </w:rPr>
        <w:t>–</w:t>
      </w:r>
      <w:r w:rsidR="00D115B2" w:rsidRPr="001465E3">
        <w:rPr>
          <w:rFonts w:eastAsia="Times New Roman" w:cstheme="minorHAnsi"/>
          <w:lang w:eastAsia="cs-CZ"/>
        </w:rPr>
        <w:t xml:space="preserve"> </w:t>
      </w:r>
      <w:r w:rsidR="001465E3" w:rsidRPr="001465E3">
        <w:rPr>
          <w:rFonts w:eastAsia="Times New Roman" w:cstheme="minorHAnsi"/>
          <w:lang w:eastAsia="cs-CZ"/>
        </w:rPr>
        <w:t>zdarma.</w:t>
      </w:r>
    </w:p>
    <w:sectPr w:rsidR="004E68C0" w:rsidSect="00F007B0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2670"/>
    <w:multiLevelType w:val="multilevel"/>
    <w:tmpl w:val="ACC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872DC"/>
    <w:multiLevelType w:val="multilevel"/>
    <w:tmpl w:val="73D062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A77D6"/>
    <w:multiLevelType w:val="multilevel"/>
    <w:tmpl w:val="30C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E21CE"/>
    <w:multiLevelType w:val="hybridMultilevel"/>
    <w:tmpl w:val="3F700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8C"/>
    <w:rsid w:val="001465E3"/>
    <w:rsid w:val="002F41C6"/>
    <w:rsid w:val="0034577F"/>
    <w:rsid w:val="0040444D"/>
    <w:rsid w:val="004C380D"/>
    <w:rsid w:val="004E68C0"/>
    <w:rsid w:val="005E0BDE"/>
    <w:rsid w:val="007A2C3C"/>
    <w:rsid w:val="0084268C"/>
    <w:rsid w:val="00913F66"/>
    <w:rsid w:val="0098608D"/>
    <w:rsid w:val="00A31D5B"/>
    <w:rsid w:val="00CA1C1F"/>
    <w:rsid w:val="00D115B2"/>
    <w:rsid w:val="00DF0245"/>
    <w:rsid w:val="00F007B0"/>
    <w:rsid w:val="00F5426B"/>
    <w:rsid w:val="00F709EB"/>
    <w:rsid w:val="00F917DF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C8F9"/>
  <w15:chartTrackingRefBased/>
  <w15:docId w15:val="{D6161E68-0883-4B1F-A74D-18545B2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268C"/>
  </w:style>
  <w:style w:type="paragraph" w:styleId="Nadpis2">
    <w:name w:val="heading 2"/>
    <w:basedOn w:val="Normln"/>
    <w:link w:val="Nadpis2Char"/>
    <w:uiPriority w:val="9"/>
    <w:qFormat/>
    <w:rsid w:val="004E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68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68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ntro">
    <w:name w:val="intro"/>
    <w:basedOn w:val="Normln"/>
    <w:rsid w:val="004E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6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Šustrová</dc:creator>
  <cp:keywords/>
  <dc:description/>
  <cp:lastModifiedBy>Michaela Šustrová</cp:lastModifiedBy>
  <cp:revision>8</cp:revision>
  <dcterms:created xsi:type="dcterms:W3CDTF">2018-11-07T14:52:00Z</dcterms:created>
  <dcterms:modified xsi:type="dcterms:W3CDTF">2019-01-14T12:25:00Z</dcterms:modified>
</cp:coreProperties>
</file>