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D4" w:rsidRDefault="00575ED4" w:rsidP="00575ED4">
      <w:pPr>
        <w:autoSpaceDE w:val="0"/>
        <w:autoSpaceDN w:val="0"/>
        <w:adjustRightInd w:val="0"/>
        <w:spacing w:line="240" w:lineRule="auto"/>
        <w:rPr>
          <w:rFonts w:cs="MyriadPro-Regular"/>
          <w:b/>
          <w:i/>
          <w:sz w:val="24"/>
          <w:szCs w:val="18"/>
        </w:rPr>
      </w:pPr>
      <w:r>
        <w:rPr>
          <w:rFonts w:cs="MyriadPro-Regular"/>
          <w:b/>
          <w:i/>
          <w:sz w:val="24"/>
          <w:szCs w:val="18"/>
        </w:rPr>
        <w:t>Obec Mnich</w:t>
      </w:r>
    </w:p>
    <w:p w:rsidR="00575ED4" w:rsidRDefault="00575ED4" w:rsidP="00575ED4">
      <w:pPr>
        <w:autoSpaceDE w:val="0"/>
        <w:autoSpaceDN w:val="0"/>
        <w:adjustRightInd w:val="0"/>
        <w:spacing w:line="240" w:lineRule="auto"/>
        <w:rPr>
          <w:rFonts w:cs="MyriadPro-Regular"/>
          <w:b/>
          <w:i/>
          <w:sz w:val="24"/>
          <w:szCs w:val="18"/>
        </w:rPr>
      </w:pPr>
    </w:p>
    <w:p w:rsidR="00575ED4" w:rsidRDefault="00575ED4" w:rsidP="003141FF">
      <w:pPr>
        <w:autoSpaceDE w:val="0"/>
        <w:autoSpaceDN w:val="0"/>
        <w:adjustRightInd w:val="0"/>
        <w:spacing w:line="240" w:lineRule="auto"/>
        <w:jc w:val="center"/>
        <w:rPr>
          <w:rFonts w:cs="MyriadPro-Regular"/>
          <w:b/>
          <w:i/>
          <w:sz w:val="24"/>
          <w:szCs w:val="18"/>
        </w:rPr>
      </w:pPr>
    </w:p>
    <w:p w:rsidR="003141FF" w:rsidRDefault="00575ED4" w:rsidP="003141FF">
      <w:pPr>
        <w:autoSpaceDE w:val="0"/>
        <w:autoSpaceDN w:val="0"/>
        <w:adjustRightInd w:val="0"/>
        <w:spacing w:line="240" w:lineRule="auto"/>
        <w:jc w:val="center"/>
        <w:rPr>
          <w:rFonts w:cs="MyriadPro-Regular"/>
          <w:b/>
          <w:i/>
          <w:sz w:val="24"/>
          <w:szCs w:val="18"/>
        </w:rPr>
      </w:pPr>
      <w:r>
        <w:rPr>
          <w:rFonts w:cs="MyriadPro-Regular"/>
          <w:b/>
          <w:i/>
          <w:sz w:val="24"/>
          <w:szCs w:val="18"/>
        </w:rPr>
        <w:t>Informace o konání</w:t>
      </w:r>
      <w:r w:rsidR="003141FF">
        <w:rPr>
          <w:rFonts w:cs="MyriadPro-Regular"/>
          <w:b/>
          <w:i/>
          <w:sz w:val="24"/>
          <w:szCs w:val="18"/>
        </w:rPr>
        <w:t xml:space="preserve"> </w:t>
      </w:r>
    </w:p>
    <w:p w:rsidR="00FB2F5C" w:rsidRPr="003141FF" w:rsidRDefault="003141FF" w:rsidP="003141FF">
      <w:pPr>
        <w:autoSpaceDE w:val="0"/>
        <w:autoSpaceDN w:val="0"/>
        <w:adjustRightInd w:val="0"/>
        <w:spacing w:line="240" w:lineRule="auto"/>
        <w:jc w:val="center"/>
        <w:rPr>
          <w:rFonts w:cs="MyriadPro-Regular"/>
          <w:b/>
          <w:i/>
          <w:sz w:val="24"/>
          <w:szCs w:val="18"/>
        </w:rPr>
      </w:pPr>
      <w:r w:rsidRPr="003141FF">
        <w:rPr>
          <w:rFonts w:cs="MyriadPro-Regular"/>
          <w:b/>
          <w:i/>
          <w:sz w:val="24"/>
          <w:szCs w:val="18"/>
        </w:rPr>
        <w:t>12. zasedání ZO dne 19. 11. 2015 od 19,00 hod. v KD v Mnichu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Místo konání: </w:t>
      </w: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– místnost obecního úřadu, </w:t>
      </w:r>
      <w:r w:rsidR="0013460F">
        <w:rPr>
          <w:rFonts w:cs="MyriadPro-Regular"/>
          <w:sz w:val="24"/>
          <w:szCs w:val="18"/>
        </w:rPr>
        <w:t>Mnich č. p. 145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Doba konání: </w:t>
      </w:r>
      <w:r w:rsidR="00B60997" w:rsidRPr="003141FF">
        <w:rPr>
          <w:rFonts w:cs="MyriadPro-Bold"/>
          <w:bCs/>
          <w:sz w:val="24"/>
          <w:szCs w:val="18"/>
        </w:rPr>
        <w:t>19</w:t>
      </w:r>
      <w:r w:rsidR="0013460F">
        <w:rPr>
          <w:rFonts w:cs="MyriadPro-Regular"/>
          <w:sz w:val="24"/>
          <w:szCs w:val="18"/>
        </w:rPr>
        <w:t xml:space="preserve">. </w:t>
      </w:r>
      <w:r w:rsidR="00B60997">
        <w:rPr>
          <w:rFonts w:cs="MyriadPro-Regular"/>
          <w:sz w:val="24"/>
          <w:szCs w:val="18"/>
        </w:rPr>
        <w:t>11</w:t>
      </w:r>
      <w:r w:rsidR="0013460F">
        <w:rPr>
          <w:rFonts w:cs="MyriadPro-Regular"/>
          <w:sz w:val="24"/>
          <w:szCs w:val="18"/>
        </w:rPr>
        <w:t xml:space="preserve">. </w:t>
      </w:r>
      <w:r w:rsidRPr="00FB2F5C">
        <w:rPr>
          <w:rFonts w:cs="MyriadPro-Regular"/>
          <w:sz w:val="24"/>
          <w:szCs w:val="18"/>
        </w:rPr>
        <w:t>201</w:t>
      </w:r>
      <w:r w:rsidR="00B60997">
        <w:rPr>
          <w:rFonts w:cs="MyriadPro-Regular"/>
          <w:sz w:val="24"/>
          <w:szCs w:val="18"/>
        </w:rPr>
        <w:t>5</w:t>
      </w:r>
      <w:r w:rsidRPr="00FB2F5C">
        <w:rPr>
          <w:rFonts w:cs="MyriadPro-Regular"/>
          <w:sz w:val="24"/>
          <w:szCs w:val="18"/>
        </w:rPr>
        <w:t xml:space="preserve"> od 1</w:t>
      </w:r>
      <w:r w:rsidR="003141FF">
        <w:rPr>
          <w:rFonts w:cs="MyriadPro-Regular"/>
          <w:sz w:val="24"/>
          <w:szCs w:val="18"/>
        </w:rPr>
        <w:t>9</w:t>
      </w:r>
      <w:r w:rsidRPr="00FB2F5C">
        <w:rPr>
          <w:rFonts w:cs="MyriadPro-Regular"/>
          <w:sz w:val="24"/>
          <w:szCs w:val="18"/>
        </w:rPr>
        <w:t>:00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>Navržený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>program: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1) Určení ověřovatelů zápisu (§ 95 odst. 1 zákona o obcích) a zapisovatele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2) Schválení programu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4) Informace o kontrolách finančního a kontrolního výboru</w:t>
      </w:r>
    </w:p>
    <w:p w:rsidR="0013460F" w:rsidRDefault="00B60997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5</w:t>
      </w:r>
      <w:r w:rsidR="0013460F" w:rsidRPr="00370C32">
        <w:rPr>
          <w:rFonts w:cs="MyriadPro-Regular"/>
          <w:sz w:val="24"/>
          <w:szCs w:val="18"/>
        </w:rPr>
        <w:t>) Volba starosty a místostarosty</w:t>
      </w:r>
    </w:p>
    <w:p w:rsidR="00575ED4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 xml:space="preserve">a) </w:t>
      </w:r>
      <w:r w:rsidR="00575ED4" w:rsidRPr="00575ED4">
        <w:rPr>
          <w:rFonts w:ascii="MyriadPro-Bold" w:hAnsi="MyriadPro-Bold" w:cs="MyriadPro-Bold"/>
          <w:bCs/>
          <w:sz w:val="20"/>
          <w:szCs w:val="20"/>
        </w:rPr>
        <w:t>určení počtu místostarostů</w:t>
      </w:r>
    </w:p>
    <w:p w:rsidR="0013460F" w:rsidRPr="00370C32" w:rsidRDefault="00575ED4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b)</w:t>
      </w:r>
      <w:r w:rsidR="0013460F" w:rsidRPr="00370C32">
        <w:rPr>
          <w:rFonts w:cs="MyriadPro-Regular"/>
          <w:sz w:val="24"/>
          <w:szCs w:val="18"/>
        </w:rPr>
        <w:t>určení, které funkce budou členové zastupitelstva vykonávat jako dlouhodobě uvolnění (§ 71 zákona</w:t>
      </w:r>
      <w:r w:rsidR="0013460F">
        <w:rPr>
          <w:rFonts w:cs="MyriadPro-Regular"/>
          <w:sz w:val="24"/>
          <w:szCs w:val="18"/>
        </w:rPr>
        <w:t xml:space="preserve"> </w:t>
      </w:r>
      <w:r w:rsidR="0013460F" w:rsidRPr="00370C32">
        <w:rPr>
          <w:rFonts w:cs="MyriadPro-Regular"/>
          <w:sz w:val="24"/>
          <w:szCs w:val="18"/>
        </w:rPr>
        <w:t>o obcích)</w:t>
      </w:r>
    </w:p>
    <w:p w:rsidR="0013460F" w:rsidRPr="00370C32" w:rsidRDefault="00575ED4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c</w:t>
      </w:r>
      <w:r w:rsidR="0013460F" w:rsidRPr="00370C32">
        <w:rPr>
          <w:rFonts w:cs="MyriadPro-Regular"/>
          <w:sz w:val="24"/>
          <w:szCs w:val="18"/>
        </w:rPr>
        <w:t>) určení způsobu volby starosty a místostarosty</w:t>
      </w:r>
    </w:p>
    <w:p w:rsidR="0013460F" w:rsidRPr="00370C32" w:rsidRDefault="00575ED4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d</w:t>
      </w:r>
      <w:r w:rsidR="0013460F" w:rsidRPr="00370C32">
        <w:rPr>
          <w:rFonts w:cs="MyriadPro-Regular"/>
          <w:sz w:val="24"/>
          <w:szCs w:val="18"/>
        </w:rPr>
        <w:t>) volba starosty</w:t>
      </w:r>
    </w:p>
    <w:p w:rsidR="0013460F" w:rsidRPr="00370C32" w:rsidRDefault="00575ED4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e</w:t>
      </w:r>
      <w:r w:rsidR="0013460F" w:rsidRPr="00370C32">
        <w:rPr>
          <w:rFonts w:cs="MyriadPro-Regular"/>
          <w:sz w:val="24"/>
          <w:szCs w:val="18"/>
        </w:rPr>
        <w:t>) volba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7</w:t>
      </w:r>
      <w:r w:rsidRPr="00370C32">
        <w:rPr>
          <w:rFonts w:cs="MyriadPro-Regular"/>
          <w:sz w:val="24"/>
          <w:szCs w:val="18"/>
        </w:rPr>
        <w:t>) Zřízení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 počtu členů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volba předsedy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předsedy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členů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e) volba členů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8</w:t>
      </w:r>
      <w:r w:rsidRPr="00370C32">
        <w:rPr>
          <w:rFonts w:cs="MyriadPro-Regular"/>
          <w:sz w:val="24"/>
          <w:szCs w:val="18"/>
        </w:rPr>
        <w:t>) Rozhodnutí o odměnách za výkon funkcí neuvolněných členů zastupitelstva (§ 72 zákona o obcích)</w:t>
      </w:r>
    </w:p>
    <w:p w:rsidR="0013460F" w:rsidRDefault="00575ED4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9</w:t>
      </w:r>
      <w:bookmarkStart w:id="0" w:name="_GoBack"/>
      <w:bookmarkEnd w:id="0"/>
      <w:r w:rsidR="0013460F" w:rsidRPr="00370C32">
        <w:rPr>
          <w:rFonts w:cs="MyriadPro-Regular"/>
          <w:sz w:val="24"/>
          <w:szCs w:val="18"/>
        </w:rPr>
        <w:t xml:space="preserve">) </w:t>
      </w:r>
      <w:r w:rsidR="0013460F">
        <w:rPr>
          <w:rFonts w:cs="MyriadPro-Regular"/>
          <w:sz w:val="24"/>
          <w:szCs w:val="18"/>
        </w:rPr>
        <w:t>Různé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10) Diskuze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V obci </w:t>
      </w:r>
      <w:r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dne </w:t>
      </w:r>
      <w:r w:rsidR="003141FF">
        <w:rPr>
          <w:rFonts w:cs="MyriadPro-Regular"/>
          <w:sz w:val="24"/>
          <w:szCs w:val="18"/>
        </w:rPr>
        <w:t>11. 11. 2015</w:t>
      </w:r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</w:r>
      <w:r w:rsidR="00FB2F5C" w:rsidRPr="00FB2F5C">
        <w:rPr>
          <w:rFonts w:cs="MyriadPro-Regular"/>
          <w:sz w:val="24"/>
          <w:szCs w:val="18"/>
        </w:rPr>
        <w:t>.............................................</w:t>
      </w:r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ind w:firstLine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</w:r>
      <w:r w:rsidR="003141FF">
        <w:rPr>
          <w:rFonts w:cs="MyriadPro-Regular"/>
          <w:sz w:val="24"/>
          <w:szCs w:val="18"/>
        </w:rPr>
        <w:t>místo</w:t>
      </w:r>
      <w:r>
        <w:rPr>
          <w:rFonts w:cs="MyriadPro-Regular"/>
          <w:sz w:val="24"/>
          <w:szCs w:val="18"/>
        </w:rPr>
        <w:t>starosta obce Mnich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Vyvěšeno na úřední desce dne:</w:t>
      </w:r>
      <w:r w:rsidR="0013460F">
        <w:rPr>
          <w:rFonts w:cs="MyriadPro-Regular"/>
          <w:sz w:val="24"/>
          <w:szCs w:val="18"/>
        </w:rPr>
        <w:t xml:space="preserve"> </w:t>
      </w:r>
      <w:r w:rsidR="003141FF">
        <w:rPr>
          <w:rFonts w:cs="MyriadPro-Regular"/>
          <w:sz w:val="24"/>
          <w:szCs w:val="18"/>
        </w:rPr>
        <w:t>11</w:t>
      </w:r>
      <w:r w:rsidR="0013460F">
        <w:rPr>
          <w:rFonts w:cs="MyriadPro-Regular"/>
          <w:sz w:val="24"/>
          <w:szCs w:val="18"/>
        </w:rPr>
        <w:t>. 1</w:t>
      </w:r>
      <w:r w:rsidR="003141FF">
        <w:rPr>
          <w:rFonts w:cs="MyriadPro-Regular"/>
          <w:sz w:val="24"/>
          <w:szCs w:val="18"/>
        </w:rPr>
        <w:t>1. 2015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It"/>
          <w:i/>
          <w:iCs/>
          <w:sz w:val="24"/>
          <w:szCs w:val="18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Sejmuto z úřední desky dne:</w:t>
      </w:r>
    </w:p>
    <w:p w:rsidR="00380139" w:rsidRPr="00FB2F5C" w:rsidRDefault="00FB2F5C" w:rsidP="00FB2F5C">
      <w:pPr>
        <w:rPr>
          <w:sz w:val="32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sectPr w:rsidR="00380139" w:rsidRPr="00FB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5C"/>
    <w:rsid w:val="0013460F"/>
    <w:rsid w:val="003141FF"/>
    <w:rsid w:val="00440307"/>
    <w:rsid w:val="00575ED4"/>
    <w:rsid w:val="005B7CF6"/>
    <w:rsid w:val="00B60997"/>
    <w:rsid w:val="00B81674"/>
    <w:rsid w:val="00ED7A05"/>
    <w:rsid w:val="00FB2F5C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2015-11-11T11:57:00Z</cp:lastPrinted>
  <dcterms:created xsi:type="dcterms:W3CDTF">2015-11-10T08:17:00Z</dcterms:created>
  <dcterms:modified xsi:type="dcterms:W3CDTF">2015-11-11T11:57:00Z</dcterms:modified>
</cp:coreProperties>
</file>